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EA" w:rsidRPr="006B6DBC" w:rsidRDefault="006B6DBC">
      <w:pPr>
        <w:rPr>
          <w:rFonts w:ascii="Times New Roman" w:hAnsi="Times New Roman" w:cs="Times New Roman"/>
          <w:b/>
          <w:lang w:val="ro-RO"/>
        </w:rPr>
      </w:pPr>
      <w:r w:rsidRPr="006B6DBC">
        <w:rPr>
          <w:rFonts w:ascii="Times New Roman" w:hAnsi="Times New Roman" w:cs="Times New Roman"/>
          <w:b/>
          <w:lang w:val="ro-RO"/>
        </w:rPr>
        <w:t>Reexamination schedule on the Discipline of hematology</w:t>
      </w:r>
    </w:p>
    <w:p w:rsidR="006B6DBC" w:rsidRDefault="006B6DBC">
      <w:pPr>
        <w:rPr>
          <w:lang w:val="ro-RO"/>
        </w:rPr>
      </w:pPr>
    </w:p>
    <w:p w:rsidR="006B6DBC" w:rsidRDefault="006B6DBC">
      <w:pPr>
        <w:rPr>
          <w:sz w:val="24"/>
          <w:szCs w:val="24"/>
          <w:lang w:val="ro-RO"/>
        </w:rPr>
      </w:pPr>
      <w:r w:rsidRPr="006B6DBC">
        <w:rPr>
          <w:sz w:val="24"/>
          <w:szCs w:val="24"/>
          <w:lang w:val="ro-RO"/>
        </w:rPr>
        <w:t xml:space="preserve">Oral reexam – </w:t>
      </w:r>
      <w:r w:rsidR="00E97000">
        <w:rPr>
          <w:sz w:val="24"/>
          <w:szCs w:val="24"/>
          <w:lang w:val="ro-RO"/>
        </w:rPr>
        <w:t>25-</w:t>
      </w:r>
      <w:r w:rsidRPr="006B6DBC">
        <w:rPr>
          <w:sz w:val="24"/>
          <w:szCs w:val="24"/>
          <w:lang w:val="ro-RO"/>
        </w:rPr>
        <w:t>26.02.2025, 14:30, on-site - Discipline of hematology</w:t>
      </w:r>
    </w:p>
    <w:p w:rsidR="00E97000" w:rsidRPr="006B6DBC" w:rsidRDefault="00E97000">
      <w:pPr>
        <w:rPr>
          <w:sz w:val="24"/>
          <w:szCs w:val="24"/>
          <w:lang w:val="ro-RO"/>
        </w:rPr>
      </w:pPr>
      <w:bookmarkStart w:id="0" w:name="_GoBack"/>
      <w:bookmarkEnd w:id="0"/>
    </w:p>
    <w:p w:rsidR="006B6DBC" w:rsidRPr="006B6DBC" w:rsidRDefault="006B6DBC">
      <w:pPr>
        <w:rPr>
          <w:sz w:val="24"/>
          <w:szCs w:val="24"/>
          <w:lang w:val="ro-RO"/>
        </w:rPr>
      </w:pPr>
      <w:r w:rsidRPr="006B6DBC">
        <w:rPr>
          <w:sz w:val="24"/>
          <w:szCs w:val="24"/>
          <w:lang w:val="ro-RO"/>
        </w:rPr>
        <w:t xml:space="preserve">Test SIMU </w:t>
      </w:r>
      <w:r w:rsidRPr="006B6DBC">
        <w:rPr>
          <w:sz w:val="24"/>
          <w:szCs w:val="24"/>
          <w:lang w:val="ro-RO"/>
        </w:rPr>
        <w:t xml:space="preserve">– 26.02.2025, </w:t>
      </w:r>
      <w:r w:rsidRPr="006B6DBC">
        <w:rPr>
          <w:sz w:val="24"/>
          <w:szCs w:val="24"/>
          <w:lang w:val="ro-RO"/>
        </w:rPr>
        <w:t>16:00</w:t>
      </w:r>
    </w:p>
    <w:sectPr w:rsidR="006B6DBC" w:rsidRPr="006B6D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A2"/>
    <w:rsid w:val="001015EA"/>
    <w:rsid w:val="006B6DBC"/>
    <w:rsid w:val="00E21BA2"/>
    <w:rsid w:val="00E9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52646"/>
  <w15:chartTrackingRefBased/>
  <w15:docId w15:val="{AFD9534D-8FF2-4CF8-8117-5725E303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</dc:creator>
  <cp:keywords/>
  <dc:description/>
  <cp:lastModifiedBy>Vasile</cp:lastModifiedBy>
  <cp:revision>5</cp:revision>
  <dcterms:created xsi:type="dcterms:W3CDTF">2025-02-14T03:48:00Z</dcterms:created>
  <dcterms:modified xsi:type="dcterms:W3CDTF">2025-02-14T03:53:00Z</dcterms:modified>
</cp:coreProperties>
</file>